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E4" w:rsidRPr="003F5B40" w:rsidRDefault="000B55E4" w:rsidP="000B55E4">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3F5B40">
        <w:rPr>
          <w:rFonts w:ascii="Times New Roman" w:eastAsia="Times New Roman" w:hAnsi="Times New Roman" w:cs="Times New Roman"/>
          <w:b/>
          <w:bCs/>
          <w:color w:val="000000"/>
          <w:sz w:val="24"/>
          <w:szCs w:val="24"/>
        </w:rPr>
        <w:t>ПРАВИЛНИК О ВАСПИТНО-ДИСЦИПЛИНСКОЈ ОДГОВОРНОСТИ УЧЕНИКА СРЕДЊЕ ШКОЛЕ</w:t>
      </w:r>
    </w:p>
    <w:p w:rsidR="000B55E4" w:rsidRPr="000B55E4" w:rsidRDefault="000B55E4" w:rsidP="000B55E4">
      <w:pPr>
        <w:spacing w:before="100" w:beforeAutospacing="1" w:after="100" w:afterAutospacing="1" w:line="240" w:lineRule="auto"/>
        <w:rPr>
          <w:rFonts w:ascii="Arial" w:eastAsia="Times New Roman" w:hAnsi="Arial" w:cs="Arial"/>
          <w:color w:val="000000"/>
          <w:sz w:val="21"/>
          <w:szCs w:val="21"/>
        </w:rPr>
      </w:pPr>
      <w:r w:rsidRPr="000B55E4">
        <w:rPr>
          <w:rFonts w:ascii="Arial" w:eastAsia="Times New Roman" w:hAnsi="Arial" w:cs="Arial"/>
          <w:color w:val="000000"/>
          <w:sz w:val="21"/>
          <w:szCs w:val="21"/>
        </w:rPr>
        <w:t> </w:t>
      </w:r>
      <w:r w:rsidRPr="000B55E4">
        <w:rPr>
          <w:rFonts w:ascii="Arial" w:eastAsia="Times New Roman" w:hAnsi="Arial" w:cs="Arial"/>
          <w:color w:val="000000"/>
          <w:sz w:val="21"/>
        </w:rPr>
        <w:t>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 xml:space="preserve">На основу члана 119. став 1. тачка 1) Закона о основама система образовања и васпитања ("Сл. гласник РС", бр. </w:t>
      </w:r>
      <w:r w:rsidR="00D363FB">
        <w:rPr>
          <w:rFonts w:ascii="Times New Roman" w:eastAsia="Times New Roman" w:hAnsi="Times New Roman" w:cs="Times New Roman"/>
          <w:color w:val="000000"/>
          <w:sz w:val="24"/>
          <w:szCs w:val="24"/>
        </w:rPr>
        <w:t>88/2017</w:t>
      </w:r>
      <w:r w:rsidRPr="004D1963">
        <w:rPr>
          <w:rFonts w:ascii="Times New Roman" w:eastAsia="Times New Roman" w:hAnsi="Times New Roman" w:cs="Times New Roman"/>
          <w:color w:val="000000"/>
          <w:sz w:val="24"/>
          <w:szCs w:val="24"/>
        </w:rPr>
        <w:t xml:space="preserve"> - даље: Закон) и члана </w:t>
      </w:r>
      <w:r w:rsidR="003F5B40">
        <w:rPr>
          <w:rFonts w:ascii="Times New Roman" w:eastAsia="Times New Roman" w:hAnsi="Times New Roman" w:cs="Times New Roman"/>
          <w:color w:val="000000"/>
          <w:sz w:val="24"/>
          <w:szCs w:val="24"/>
          <w:lang w:val="sr-Cyrl-CS"/>
        </w:rPr>
        <w:t>43.</w:t>
      </w:r>
      <w:r w:rsidRPr="004D1963">
        <w:rPr>
          <w:rFonts w:ascii="Times New Roman" w:eastAsia="Times New Roman" w:hAnsi="Times New Roman" w:cs="Times New Roman"/>
          <w:color w:val="000000"/>
          <w:sz w:val="24"/>
          <w:szCs w:val="24"/>
        </w:rPr>
        <w:t xml:space="preserve"> Статута </w:t>
      </w:r>
      <w:r w:rsidR="0018672E">
        <w:rPr>
          <w:rFonts w:ascii="Times New Roman" w:eastAsia="Times New Roman" w:hAnsi="Times New Roman" w:cs="Times New Roman"/>
          <w:color w:val="000000"/>
          <w:sz w:val="24"/>
          <w:szCs w:val="24"/>
        </w:rPr>
        <w:t>TУШ “</w:t>
      </w:r>
      <w:r w:rsidR="0018672E">
        <w:rPr>
          <w:rFonts w:ascii="Times New Roman" w:eastAsia="Times New Roman" w:hAnsi="Times New Roman" w:cs="Times New Roman"/>
          <w:color w:val="000000"/>
          <w:sz w:val="24"/>
          <w:szCs w:val="24"/>
          <w:lang w:val="sr-Cyrl-CS"/>
        </w:rPr>
        <w:t>Тоза Драговић“</w:t>
      </w:r>
      <w:r w:rsidRPr="004D1963">
        <w:rPr>
          <w:rFonts w:ascii="Times New Roman" w:eastAsia="Times New Roman" w:hAnsi="Times New Roman" w:cs="Times New Roman"/>
          <w:color w:val="000000"/>
          <w:sz w:val="24"/>
          <w:szCs w:val="24"/>
        </w:rPr>
        <w:t xml:space="preserve"> - даље: Школа) у </w:t>
      </w:r>
      <w:r w:rsidR="0018672E">
        <w:rPr>
          <w:rFonts w:ascii="Times New Roman" w:eastAsia="Times New Roman" w:hAnsi="Times New Roman" w:cs="Times New Roman"/>
          <w:color w:val="000000"/>
          <w:sz w:val="24"/>
          <w:szCs w:val="24"/>
          <w:lang w:val="sr-Cyrl-CS"/>
        </w:rPr>
        <w:t xml:space="preserve"> Крагујевцу</w:t>
      </w:r>
      <w:r w:rsidRPr="004D1963">
        <w:rPr>
          <w:rFonts w:ascii="Times New Roman" w:eastAsia="Times New Roman" w:hAnsi="Times New Roman" w:cs="Times New Roman"/>
          <w:color w:val="000000"/>
          <w:sz w:val="24"/>
          <w:szCs w:val="24"/>
        </w:rPr>
        <w:t xml:space="preserve">, дана </w:t>
      </w:r>
      <w:r w:rsidR="003F5B40" w:rsidRPr="003F5B40">
        <w:rPr>
          <w:rFonts w:ascii="Times New Roman" w:eastAsia="Times New Roman" w:hAnsi="Times New Roman" w:cs="Times New Roman"/>
          <w:b/>
          <w:color w:val="000000"/>
          <w:sz w:val="24"/>
          <w:szCs w:val="24"/>
          <w:lang w:val="sr-Cyrl-CS"/>
        </w:rPr>
        <w:t>27.</w:t>
      </w:r>
      <w:r w:rsidR="0018672E" w:rsidRPr="003F5B40">
        <w:rPr>
          <w:rFonts w:ascii="Times New Roman" w:eastAsia="Times New Roman" w:hAnsi="Times New Roman" w:cs="Times New Roman"/>
          <w:b/>
          <w:color w:val="000000"/>
          <w:sz w:val="24"/>
          <w:szCs w:val="24"/>
          <w:lang w:val="sr-Cyrl-CS"/>
        </w:rPr>
        <w:t>02.2018</w:t>
      </w:r>
      <w:r w:rsidR="0018672E">
        <w:rPr>
          <w:rFonts w:ascii="Times New Roman" w:eastAsia="Times New Roman" w:hAnsi="Times New Roman" w:cs="Times New Roman"/>
          <w:color w:val="000000"/>
          <w:sz w:val="24"/>
          <w:szCs w:val="24"/>
          <w:lang w:val="sr-Cyrl-CS"/>
        </w:rPr>
        <w:t xml:space="preserve">. </w:t>
      </w:r>
      <w:r w:rsidRPr="004D1963">
        <w:rPr>
          <w:rFonts w:ascii="Times New Roman" w:eastAsia="Times New Roman" w:hAnsi="Times New Roman" w:cs="Times New Roman"/>
          <w:color w:val="000000"/>
          <w:sz w:val="24"/>
          <w:szCs w:val="24"/>
        </w:rPr>
        <w:t xml:space="preserve"> године, Школски одбор донео је  </w:t>
      </w:r>
    </w:p>
    <w:p w:rsidR="000B55E4" w:rsidRPr="00D363FB" w:rsidRDefault="000B55E4" w:rsidP="000B55E4">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363FB">
        <w:rPr>
          <w:rFonts w:ascii="Times New Roman" w:eastAsia="Times New Roman" w:hAnsi="Times New Roman" w:cs="Times New Roman"/>
          <w:b/>
          <w:color w:val="000000"/>
          <w:sz w:val="24"/>
          <w:szCs w:val="24"/>
        </w:rPr>
        <w:t>ПРАВИЛНИК О ВАСПИТНО-ДИСЦИПЛИНСКОЈ ОДГОВОРНОСТИ УЧЕНИКА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1</w:t>
      </w:r>
      <w:r w:rsidR="006F03C2">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w:t>
      </w: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0" w:name="str_1"/>
      <w:bookmarkEnd w:id="0"/>
      <w:r w:rsidRPr="004D1963">
        <w:rPr>
          <w:rFonts w:ascii="Times New Roman" w:eastAsia="Times New Roman" w:hAnsi="Times New Roman" w:cs="Times New Roman"/>
          <w:b/>
          <w:bCs/>
          <w:color w:val="000000"/>
          <w:sz w:val="24"/>
          <w:szCs w:val="24"/>
        </w:rPr>
        <w:t>Обавезе ученика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2</w:t>
      </w:r>
      <w:r w:rsidR="006F03C2">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Ученик има обавезу да: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1) редовно похађа наставу и извршава школске обавезе;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2) поштује правила понашања, одлуке директора и органа школе;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4) не омета извођење наставе и не напушта час без претходног одобрења наставника;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5) поштује личност других ученика, наставника и осталих запослених у школи;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6) стара се о очувању животне средине и понаша у складу са правилима еколошке етике;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7) чува имовину школе и чистоћу и естетски изглед школских просторија.  </w:t>
      </w:r>
    </w:p>
    <w:p w:rsidR="000B55E4" w:rsidRDefault="000B55E4" w:rsidP="000B55E4">
      <w:pPr>
        <w:spacing w:before="100" w:beforeAutospacing="1" w:after="100" w:afterAutospacing="1" w:line="240" w:lineRule="auto"/>
        <w:rPr>
          <w:rFonts w:ascii="Times New Roman" w:eastAsia="Times New Roman" w:hAnsi="Times New Roman" w:cs="Times New Roman"/>
          <w:color w:val="000000"/>
          <w:sz w:val="24"/>
          <w:szCs w:val="24"/>
          <w:lang w:val="sr-Cyrl-CS"/>
        </w:rPr>
      </w:pPr>
      <w:r w:rsidRPr="004D1963">
        <w:rPr>
          <w:rFonts w:ascii="Times New Roman" w:eastAsia="Times New Roman" w:hAnsi="Times New Roman" w:cs="Times New Roman"/>
          <w:color w:val="000000"/>
          <w:sz w:val="24"/>
          <w:szCs w:val="24"/>
        </w:rPr>
        <w:t>У остваривању права и обавеза ученик не сме да угрожава друге у остваривању њихових права.   </w:t>
      </w:r>
    </w:p>
    <w:p w:rsidR="0018672E" w:rsidRDefault="0018672E" w:rsidP="000B55E4">
      <w:pPr>
        <w:spacing w:before="100" w:beforeAutospacing="1" w:after="100" w:afterAutospacing="1" w:line="240" w:lineRule="auto"/>
        <w:rPr>
          <w:rFonts w:ascii="Times New Roman" w:eastAsia="Times New Roman" w:hAnsi="Times New Roman" w:cs="Times New Roman"/>
          <w:color w:val="000000"/>
          <w:sz w:val="24"/>
          <w:szCs w:val="24"/>
        </w:rPr>
      </w:pPr>
    </w:p>
    <w:p w:rsidR="00E06F48" w:rsidRPr="00E06F48" w:rsidRDefault="00E06F48" w:rsidP="000B55E4">
      <w:pPr>
        <w:spacing w:before="100" w:beforeAutospacing="1" w:after="100" w:afterAutospacing="1" w:line="240" w:lineRule="auto"/>
        <w:rPr>
          <w:rFonts w:ascii="Times New Roman" w:eastAsia="Times New Roman" w:hAnsi="Times New Roman" w:cs="Times New Roman"/>
          <w:color w:val="000000"/>
          <w:sz w:val="24"/>
          <w:szCs w:val="24"/>
        </w:rPr>
      </w:pPr>
    </w:p>
    <w:p w:rsidR="0018672E" w:rsidRPr="0018672E" w:rsidRDefault="0018672E" w:rsidP="000B55E4">
      <w:pPr>
        <w:spacing w:before="100" w:beforeAutospacing="1" w:after="100" w:afterAutospacing="1" w:line="240" w:lineRule="auto"/>
        <w:rPr>
          <w:rFonts w:ascii="Times New Roman" w:eastAsia="Times New Roman" w:hAnsi="Times New Roman" w:cs="Times New Roman"/>
          <w:color w:val="000000"/>
          <w:sz w:val="24"/>
          <w:szCs w:val="24"/>
          <w:lang w:val="sr-Cyrl-CS"/>
        </w:rPr>
      </w:pP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1" w:name="str_2"/>
      <w:bookmarkEnd w:id="1"/>
      <w:r w:rsidRPr="004D1963">
        <w:rPr>
          <w:rFonts w:ascii="Times New Roman" w:eastAsia="Times New Roman" w:hAnsi="Times New Roman" w:cs="Times New Roman"/>
          <w:b/>
          <w:bCs/>
          <w:color w:val="000000"/>
          <w:sz w:val="24"/>
          <w:szCs w:val="24"/>
        </w:rPr>
        <w:lastRenderedPageBreak/>
        <w:t>Васпитни рад са учеником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3</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Према ученику који не поштује односно повређује правила понашања установе,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сарађиваће и са установама социјалне и здравствене заштите, у циљу промене понашања ученика. </w:t>
      </w: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2" w:name="str_3"/>
      <w:bookmarkEnd w:id="2"/>
      <w:r w:rsidRPr="004D1963">
        <w:rPr>
          <w:rFonts w:ascii="Times New Roman" w:eastAsia="Times New Roman" w:hAnsi="Times New Roman" w:cs="Times New Roman"/>
          <w:b/>
          <w:bCs/>
          <w:color w:val="000000"/>
          <w:sz w:val="24"/>
          <w:szCs w:val="24"/>
        </w:rPr>
        <w:t>Лакше повреде обавеза ученика и васпитне мере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4</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Ученик одговара за лакше повреде обавеза утврђене статутом Школе.  </w:t>
      </w:r>
    </w:p>
    <w:p w:rsidR="000B55E4" w:rsidRPr="003D300D" w:rsidRDefault="000B55E4" w:rsidP="000B55E4">
      <w:pPr>
        <w:spacing w:before="100" w:beforeAutospacing="1" w:after="100" w:afterAutospacing="1" w:line="240" w:lineRule="auto"/>
        <w:rPr>
          <w:rFonts w:ascii="Times New Roman" w:eastAsia="Times New Roman" w:hAnsi="Times New Roman" w:cs="Times New Roman"/>
          <w:b/>
          <w:color w:val="000000"/>
          <w:sz w:val="24"/>
          <w:szCs w:val="24"/>
        </w:rPr>
      </w:pPr>
      <w:r w:rsidRPr="003D300D">
        <w:rPr>
          <w:rFonts w:ascii="Times New Roman" w:eastAsia="Times New Roman" w:hAnsi="Times New Roman" w:cs="Times New Roman"/>
          <w:b/>
          <w:color w:val="000000"/>
          <w:sz w:val="24"/>
          <w:szCs w:val="24"/>
        </w:rPr>
        <w:t>Лакше повреде обавеза ученика су: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1) неоправдано изостајање са наставе и других облика образовно-васпитног рада до 25 часова у току школске године;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2) ометање рада у одељењу;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3) недолично понашање према другим ученицима, наставницима, стручним сарадницима и другим запосленима у Школи;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4) изазивање нереда у просторијама Школе и школском дворишту;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5) непоштовање одлука надлежних органа Школе;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6) необавештавање родитеља, односном другог законског заступника ученика о резултатима учења и владања и непреношење порука одељенског старешине, других наставника и стручних сарадника;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7) оштећење школске зграде, просторија, инвентара, инсталација и прибора запослених у Школи;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8) оштећење или уништење личних ствари и прибора других ученика, наставника и других запослених у Школи;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9) неоправдано закашњавање на редовну наставу и друге облике образовно-васпитног рада;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10) нарушавање естетског изгледа Школе и школског дворишта;  </w:t>
      </w:r>
    </w:p>
    <w:p w:rsidR="000B55E4" w:rsidRDefault="000B55E4" w:rsidP="000B55E4">
      <w:pPr>
        <w:spacing w:before="100" w:beforeAutospacing="1" w:after="100" w:afterAutospacing="1" w:line="240" w:lineRule="auto"/>
        <w:rPr>
          <w:rFonts w:ascii="Times New Roman" w:eastAsia="Times New Roman" w:hAnsi="Times New Roman" w:cs="Times New Roman"/>
          <w:i/>
          <w:iCs/>
          <w:color w:val="000000"/>
          <w:sz w:val="24"/>
          <w:szCs w:val="24"/>
        </w:rPr>
      </w:pPr>
      <w:r w:rsidRPr="004D1963">
        <w:rPr>
          <w:rFonts w:ascii="Times New Roman" w:eastAsia="Times New Roman" w:hAnsi="Times New Roman" w:cs="Times New Roman"/>
          <w:color w:val="000000"/>
          <w:sz w:val="24"/>
          <w:szCs w:val="24"/>
        </w:rPr>
        <w:t>11) и други облици лакше повреде обавеза </w:t>
      </w:r>
      <w:r w:rsidRPr="004D1963">
        <w:rPr>
          <w:rFonts w:ascii="Times New Roman" w:eastAsia="Times New Roman" w:hAnsi="Times New Roman" w:cs="Times New Roman"/>
          <w:i/>
          <w:iCs/>
          <w:color w:val="000000"/>
          <w:sz w:val="24"/>
          <w:szCs w:val="24"/>
        </w:rPr>
        <w:t>. </w:t>
      </w:r>
    </w:p>
    <w:p w:rsidR="00E06F48" w:rsidRPr="004D1963" w:rsidRDefault="00E06F48" w:rsidP="000B55E4">
      <w:pPr>
        <w:spacing w:before="100" w:beforeAutospacing="1" w:after="100" w:afterAutospacing="1" w:line="240" w:lineRule="auto"/>
        <w:rPr>
          <w:rFonts w:ascii="Times New Roman" w:eastAsia="Times New Roman" w:hAnsi="Times New Roman" w:cs="Times New Roman"/>
          <w:color w:val="000000"/>
          <w:sz w:val="24"/>
          <w:szCs w:val="24"/>
        </w:rPr>
      </w:pP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5</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3D300D" w:rsidRDefault="000B55E4" w:rsidP="0018672E">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D300D">
        <w:rPr>
          <w:rFonts w:ascii="Times New Roman" w:eastAsia="Times New Roman" w:hAnsi="Times New Roman" w:cs="Times New Roman"/>
          <w:b/>
          <w:color w:val="000000"/>
          <w:sz w:val="24"/>
          <w:szCs w:val="24"/>
        </w:rPr>
        <w:t>За лакшу повреду обавезе ученика могу се изрећи васпитне мере:  </w:t>
      </w:r>
    </w:p>
    <w:p w:rsidR="000B55E4" w:rsidRPr="003D300D" w:rsidRDefault="000B55E4" w:rsidP="0018672E">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D300D">
        <w:rPr>
          <w:rFonts w:ascii="Times New Roman" w:eastAsia="Times New Roman" w:hAnsi="Times New Roman" w:cs="Times New Roman"/>
          <w:b/>
          <w:color w:val="000000"/>
          <w:sz w:val="24"/>
          <w:szCs w:val="24"/>
        </w:rPr>
        <w:t>1) опомена;  </w:t>
      </w:r>
    </w:p>
    <w:p w:rsidR="000B55E4" w:rsidRPr="003D300D" w:rsidRDefault="000B55E4" w:rsidP="0018672E">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D300D">
        <w:rPr>
          <w:rFonts w:ascii="Times New Roman" w:eastAsia="Times New Roman" w:hAnsi="Times New Roman" w:cs="Times New Roman"/>
          <w:b/>
          <w:color w:val="000000"/>
          <w:sz w:val="24"/>
          <w:szCs w:val="24"/>
        </w:rPr>
        <w:t>2) укор одељенског старешине;  </w:t>
      </w:r>
    </w:p>
    <w:p w:rsidR="000B55E4" w:rsidRPr="003D300D" w:rsidRDefault="000B55E4" w:rsidP="0018672E">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D300D">
        <w:rPr>
          <w:rFonts w:ascii="Times New Roman" w:eastAsia="Times New Roman" w:hAnsi="Times New Roman" w:cs="Times New Roman"/>
          <w:b/>
          <w:color w:val="000000"/>
          <w:sz w:val="24"/>
          <w:szCs w:val="24"/>
        </w:rPr>
        <w:t>3) укор одељенског већа, на основу изјашњавања наставника који изводе наставу у одељењу ученика, у складу са општим актом школе.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Васпитне мере изричу се ученику без вођења дисциплинског поступка, у школској години у којој је учињена повреда обавезе. Опомену и укор одељенског старешине изриче одељенски старешина.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Услов за изрицање васпитне мере је претходно предузимање активности појачаног васпитног рада са учеником, из члана 3. овог правилника. </w:t>
      </w: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3" w:name="str_4"/>
      <w:bookmarkEnd w:id="3"/>
      <w:r w:rsidRPr="004D1963">
        <w:rPr>
          <w:rFonts w:ascii="Times New Roman" w:eastAsia="Times New Roman" w:hAnsi="Times New Roman" w:cs="Times New Roman"/>
          <w:b/>
          <w:bCs/>
          <w:color w:val="000000"/>
          <w:sz w:val="24"/>
          <w:szCs w:val="24"/>
        </w:rPr>
        <w:t>Теже повреде обавеза ученика и васпитно-дисциплинске мере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6</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0B55E4" w:rsidRPr="003D300D" w:rsidRDefault="000B55E4" w:rsidP="0018672E">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D300D">
        <w:rPr>
          <w:rFonts w:ascii="Times New Roman" w:eastAsia="Times New Roman" w:hAnsi="Times New Roman" w:cs="Times New Roman"/>
          <w:b/>
          <w:color w:val="000000"/>
          <w:sz w:val="24"/>
          <w:szCs w:val="24"/>
        </w:rPr>
        <w:t>Теже повреде обавеза ученика су: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1) уништење, оштећење, скривање, изношење, преправка или дописивање података у евиденцији коју води Школа или друга организација, односно орган;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2) преправка или дописивање података у јавној исправи коју издаје Школа или орган, односно исправи коју изда друга организација;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3) уништење или крађа имовине Школе, привредног друштва, предузетника, ученика или запосленог;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4) поседовање, подстрекавање, помагање, давање другом ученику и употреба алкохола, дувана, наркотичких средстава или психоактивне супстанце;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5) уношење у Школу или другу организацију оружја пиротехничког средства или другог предмета који може да угрози или повреди друго лице;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lastRenderedPageBreak/>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иИи психичког повређивања;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7) употреба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9) учестало чињење лакших повреда обавеза у току школске године, под условом да су предузете неопходне мере ради корекције понашања ученика. </w:t>
      </w:r>
    </w:p>
    <w:p w:rsidR="000B55E4" w:rsidRPr="004D1963" w:rsidRDefault="000B55E4" w:rsidP="0018672E">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За повреде из става 2. тач. 8) и 9) овог члана је обавезна поступност у изрицању мера.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7  </w:t>
      </w:r>
    </w:p>
    <w:p w:rsidR="000B55E4" w:rsidRPr="003D300D" w:rsidRDefault="000B55E4" w:rsidP="00DC14B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D300D">
        <w:rPr>
          <w:rFonts w:ascii="Times New Roman" w:eastAsia="Times New Roman" w:hAnsi="Times New Roman" w:cs="Times New Roman"/>
          <w:b/>
          <w:color w:val="000000"/>
          <w:sz w:val="24"/>
          <w:szCs w:val="24"/>
        </w:rPr>
        <w:t>За тежу повреду обавезе ученику се изриче васпитно-дисциплинска мера:  </w:t>
      </w:r>
    </w:p>
    <w:p w:rsidR="000B55E4" w:rsidRPr="003D300D" w:rsidRDefault="000B55E4" w:rsidP="00DC14B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D300D">
        <w:rPr>
          <w:rFonts w:ascii="Times New Roman" w:eastAsia="Times New Roman" w:hAnsi="Times New Roman" w:cs="Times New Roman"/>
          <w:b/>
          <w:color w:val="000000"/>
          <w:sz w:val="24"/>
          <w:szCs w:val="24"/>
        </w:rPr>
        <w:t>1) укор директора;  </w:t>
      </w:r>
    </w:p>
    <w:p w:rsidR="000B55E4" w:rsidRPr="003D300D" w:rsidRDefault="000B55E4" w:rsidP="00DC14B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D300D">
        <w:rPr>
          <w:rFonts w:ascii="Times New Roman" w:eastAsia="Times New Roman" w:hAnsi="Times New Roman" w:cs="Times New Roman"/>
          <w:b/>
          <w:color w:val="000000"/>
          <w:sz w:val="24"/>
          <w:szCs w:val="24"/>
        </w:rPr>
        <w:t>2) укор наставничког већа.  </w:t>
      </w:r>
    </w:p>
    <w:p w:rsidR="000B55E4" w:rsidRPr="003D300D" w:rsidRDefault="003D300D" w:rsidP="00DC14BA">
      <w:pPr>
        <w:spacing w:before="100" w:beforeAutospacing="1"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искључење ученика из школе</w:t>
      </w:r>
      <w:r w:rsidR="000B55E4" w:rsidRPr="003D300D">
        <w:rPr>
          <w:rFonts w:ascii="Times New Roman" w:eastAsia="Times New Roman" w:hAnsi="Times New Roman" w:cs="Times New Roman"/>
          <w:b/>
          <w:color w:val="000000"/>
          <w:sz w:val="24"/>
          <w:szCs w:val="24"/>
        </w:rPr>
        <w:t>. </w:t>
      </w:r>
    </w:p>
    <w:p w:rsidR="000B55E4" w:rsidRPr="004D1963" w:rsidRDefault="000B55E4" w:rsidP="00BC217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Васпитно-дисциплинска мера изриче се ученику по спроведеном васпитно-дисциплинском поступку у коме је утврђена одговорност ученика.  </w:t>
      </w:r>
    </w:p>
    <w:p w:rsidR="000B55E4" w:rsidRPr="004D1963" w:rsidRDefault="000B55E4" w:rsidP="00BC217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Васпитна и васпитно-дисциплинска мера изричу се ученику у школској години у којој је учињена повреда обавезе. </w:t>
      </w:r>
    </w:p>
    <w:p w:rsidR="000B55E4" w:rsidRPr="004D1963" w:rsidRDefault="000B55E4" w:rsidP="00BC217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срадника. 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 </w:t>
      </w:r>
    </w:p>
    <w:p w:rsidR="000B55E4" w:rsidRDefault="000B55E4" w:rsidP="00BC217D">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r w:rsidRPr="004D1963">
        <w:rPr>
          <w:rFonts w:ascii="Times New Roman" w:eastAsia="Times New Roman" w:hAnsi="Times New Roman" w:cs="Times New Roman"/>
          <w:color w:val="000000"/>
          <w:sz w:val="24"/>
          <w:szCs w:val="24"/>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 односно другог законског заступника ученика. </w:t>
      </w:r>
    </w:p>
    <w:p w:rsidR="00BC217D" w:rsidRDefault="00BC217D" w:rsidP="00BC217D">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p>
    <w:p w:rsidR="00BC217D" w:rsidRPr="00BC217D" w:rsidRDefault="00BC217D" w:rsidP="00BC217D">
      <w:pPr>
        <w:spacing w:before="100" w:beforeAutospacing="1" w:after="100" w:afterAutospacing="1" w:line="240" w:lineRule="auto"/>
        <w:jc w:val="both"/>
        <w:rPr>
          <w:rFonts w:ascii="Times New Roman" w:eastAsia="Times New Roman" w:hAnsi="Times New Roman" w:cs="Times New Roman"/>
          <w:color w:val="000000"/>
          <w:sz w:val="24"/>
          <w:szCs w:val="24"/>
          <w:lang w:val="sr-Cyrl-CS"/>
        </w:rPr>
      </w:pP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4" w:name="str_5"/>
      <w:bookmarkEnd w:id="4"/>
      <w:r w:rsidRPr="004D1963">
        <w:rPr>
          <w:rFonts w:ascii="Times New Roman" w:eastAsia="Times New Roman" w:hAnsi="Times New Roman" w:cs="Times New Roman"/>
          <w:b/>
          <w:bCs/>
          <w:color w:val="000000"/>
          <w:sz w:val="24"/>
          <w:szCs w:val="24"/>
        </w:rPr>
        <w:lastRenderedPageBreak/>
        <w:t>Повреде забране ученика и васпитно-дисциплинске мере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8</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9</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Занемаривање и немарно поступање представља пропуштање установе или запосленог да обезбеди услове за правилан развој ученика и одраслог.</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Под социјалним насиљем сматра се искључивање ученика и одраслог из групе вршњака и различитих облика активности установе.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lastRenderedPageBreak/>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 установи је забрањено страначко организовање и деловање и коришћење простора установе у те сврхе.</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10</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Ученик одговара за повреду забране, ако је забрана у време када је повреда учињена била прописана Законом.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За учињену повреду забране (чл. 110-112. Закона) ученику се изриче васпитно-дисциплинска мера укор директора или укор наставничког већа; искључење ученика из школе, односно школе са домом. </w:t>
      </w: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5" w:name="str_6"/>
      <w:bookmarkEnd w:id="5"/>
      <w:r w:rsidRPr="004D1963">
        <w:rPr>
          <w:rFonts w:ascii="Times New Roman" w:eastAsia="Times New Roman" w:hAnsi="Times New Roman" w:cs="Times New Roman"/>
          <w:b/>
          <w:bCs/>
          <w:color w:val="000000"/>
          <w:sz w:val="24"/>
          <w:szCs w:val="24"/>
        </w:rPr>
        <w:t>Васпитно-дисциплински поступак  </w:t>
      </w:r>
    </w:p>
    <w:p w:rsidR="000B55E4" w:rsidRPr="004D1963" w:rsidRDefault="003F5B40"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Члан 1</w:t>
      </w:r>
      <w:r>
        <w:rPr>
          <w:rFonts w:ascii="Times New Roman" w:eastAsia="Times New Roman" w:hAnsi="Times New Roman" w:cs="Times New Roman"/>
          <w:b/>
          <w:bCs/>
          <w:color w:val="000000"/>
          <w:sz w:val="24"/>
          <w:szCs w:val="24"/>
          <w:lang w:val="sr-Cyrl-CS"/>
        </w:rPr>
        <w:t>1.</w:t>
      </w:r>
      <w:r w:rsidR="000B55E4" w:rsidRPr="004D1963">
        <w:rPr>
          <w:rFonts w:ascii="Times New Roman" w:eastAsia="Times New Roman" w:hAnsi="Times New Roman" w:cs="Times New Roman"/>
          <w:b/>
          <w:bCs/>
          <w:color w:val="000000"/>
          <w:sz w:val="24"/>
          <w:szCs w:val="24"/>
        </w:rPr>
        <w:t>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Васпитно-дисциплински поступак покреће директор закључком, у року од 30 дана од дана учињене теже повреде обавеза ученика или учињене повреде забране и поступак се окончава решењем, о чему се одмах, а најкасније наредног дана обавештава родитељ, односно други законски заступник ученика.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w:t>
      </w:r>
      <w:r w:rsidR="00BC217D">
        <w:rPr>
          <w:rFonts w:ascii="Times New Roman" w:eastAsia="Times New Roman" w:hAnsi="Times New Roman" w:cs="Times New Roman"/>
          <w:color w:val="000000"/>
          <w:sz w:val="24"/>
          <w:szCs w:val="24"/>
          <w:lang w:val="sr-Cyrl-CS"/>
        </w:rPr>
        <w:t xml:space="preserve"> или </w:t>
      </w:r>
      <w:r w:rsidRPr="004D1963">
        <w:rPr>
          <w:rFonts w:ascii="Times New Roman" w:eastAsia="Times New Roman" w:hAnsi="Times New Roman" w:cs="Times New Roman"/>
          <w:color w:val="000000"/>
          <w:sz w:val="24"/>
          <w:szCs w:val="24"/>
        </w:rPr>
        <w:t>педагога школе да заступа интересе ученика у поступку и о томе одмах обавештава центар за социјални рад. </w:t>
      </w:r>
    </w:p>
    <w:p w:rsidR="000B55E4" w:rsidRPr="001D605F" w:rsidRDefault="000B55E4" w:rsidP="003D300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1D605F">
        <w:rPr>
          <w:rFonts w:ascii="Times New Roman" w:eastAsia="Times New Roman" w:hAnsi="Times New Roman" w:cs="Times New Roman"/>
          <w:b/>
          <w:color w:val="000000"/>
          <w:sz w:val="24"/>
          <w:szCs w:val="24"/>
        </w:rPr>
        <w:t>Васпитно-дисциплински поступак за тежу повреду обавезе ученика покреће се најкасније у року од осам дана од дана сазнања, а за повреду забране поступак се покреће одмах, а најкасније у року од два дана од дана сазнања.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lastRenderedPageBreak/>
        <w:t>Поступак се окончава доношењем решења у року од 30 дана од дана покретања поступка, чему претходи утврђивање свих чињеница од значаја за одлучивање.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Ако се у току васпитно-дисциплинског поступка ученик испише из школе, у исписницу се уноси напомена о покренутом васпитно-дисциплинском поступку против ученика.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12</w:t>
      </w:r>
      <w:r w:rsidR="004C578C">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 </w:t>
      </w:r>
      <w:r w:rsidRPr="003F5B40">
        <w:rPr>
          <w:rFonts w:ascii="Times New Roman" w:eastAsia="Times New Roman" w:hAnsi="Times New Roman" w:cs="Times New Roman"/>
          <w:b/>
          <w:i/>
          <w:iCs/>
          <w:color w:val="000000"/>
          <w:sz w:val="24"/>
          <w:szCs w:val="24"/>
        </w:rPr>
        <w:t>малолетног</w:t>
      </w:r>
      <w:r w:rsidRPr="004D1963">
        <w:rPr>
          <w:rFonts w:ascii="Times New Roman" w:eastAsia="Times New Roman" w:hAnsi="Times New Roman" w:cs="Times New Roman"/>
          <w:color w:val="000000"/>
          <w:sz w:val="24"/>
          <w:szCs w:val="24"/>
        </w:rPr>
        <w:t> ученика и укључује га у поступак.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Ученик се саслушава уз присуство родитеља, односно другог законског заступника и даје писану изјаву. Приликом доношења одлуке о изрицању васпитно-дисциплинске мере, морају се узети у обзир све чињенице релевантне за одлучивање.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13</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Приликом изрицање било које од Законом прописаних мера, према ученику који је учинио тежу повреду обавезе или повреду забране из чл. 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 </w:t>
      </w: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6" w:name="str_7"/>
      <w:bookmarkEnd w:id="6"/>
      <w:r w:rsidRPr="004D1963">
        <w:rPr>
          <w:rFonts w:ascii="Times New Roman" w:eastAsia="Times New Roman" w:hAnsi="Times New Roman" w:cs="Times New Roman"/>
          <w:b/>
          <w:bCs/>
          <w:color w:val="000000"/>
          <w:sz w:val="24"/>
          <w:szCs w:val="24"/>
        </w:rPr>
        <w:t>Смањење оцене из владања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14</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Оцена из владања може се смањити ученику коме је изречена васпитно-дисциплинска мера, а могуће је смањити оцену из владања и због понашања за које је ученику изречена васпитна мера.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За учињену лакшу повреду обавезе када се ученику изриче васпитна мера укора одељенског већа може се смањити оцена из владања на основу одлуке одељенског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За изречену васпитно-дисциплинску меру укора директора и укора наставничког већа, надлежни орган може смањити оцену из владања ученику, ценећи у сваком конкретном случају степен одговорности ученика и друге релевантне околности наведене у ставу 2. овог члана.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p>
    <w:p w:rsidR="00E06F48" w:rsidRDefault="00E06F48" w:rsidP="000B55E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lastRenderedPageBreak/>
        <w:t>Члан 15</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3D300D">
        <w:rPr>
          <w:rFonts w:ascii="Times New Roman" w:eastAsia="Times New Roman" w:hAnsi="Times New Roman" w:cs="Times New Roman"/>
          <w:b/>
          <w:color w:val="000000"/>
          <w:sz w:val="24"/>
          <w:szCs w:val="24"/>
        </w:rPr>
        <w:t>Неоправдано изостајање ученика са наставе до 25 часова</w:t>
      </w:r>
      <w:r w:rsidRPr="004D1963">
        <w:rPr>
          <w:rFonts w:ascii="Times New Roman" w:eastAsia="Times New Roman" w:hAnsi="Times New Roman" w:cs="Times New Roman"/>
          <w:color w:val="000000"/>
          <w:sz w:val="24"/>
          <w:szCs w:val="24"/>
        </w:rPr>
        <w:t xml:space="preserve"> у току школске године представља лакшу повреду обевезе,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3D300D">
        <w:rPr>
          <w:rFonts w:ascii="Times New Roman" w:eastAsia="Times New Roman" w:hAnsi="Times New Roman" w:cs="Times New Roman"/>
          <w:b/>
          <w:color w:val="000000"/>
          <w:sz w:val="24"/>
          <w:szCs w:val="24"/>
        </w:rPr>
        <w:t>Неоправдано изостајање ученика са наставе више од 25 часова</w:t>
      </w:r>
      <w:r w:rsidRPr="004D1963">
        <w:rPr>
          <w:rFonts w:ascii="Times New Roman" w:eastAsia="Times New Roman" w:hAnsi="Times New Roman" w:cs="Times New Roman"/>
          <w:color w:val="000000"/>
          <w:sz w:val="24"/>
          <w:szCs w:val="24"/>
        </w:rPr>
        <w:t xml:space="preserve"> представља тежу повреду обевезе, за коју се ученику смањује оцена из владања и изриче васпитно-дисциплинска мера, уз поштовање принципа поступности у изрицању мера.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Ученику који је неоправдано изостао са наставе и других облика образовно-васпитног рада од ___ до _____ часова, изриче се васпитно-дисциплинска мера и смањује оцена из владања. Оцену из владања утврђује орган који је изрекао васпитно-дисциплинску меру, ценећи релевантне околности у сваком појединачном случају.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Оцена из владања ученику се може смањити и због других тежих повреда обавеза и за повреде забране прописане Законом. При доношењу одлуке о оцени из владања цениће се сви параметри наведени у члану 14. став 2. овог правилника.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Владање ученика оцењује се описно у току полугодишта, а бројчано на крају првог и другог полугодишта и утиче на општи успех.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на предлог одељенског старешине најкасније на крају полугодишта када ученик покаже позитивне промене у свом понашању на основу појачаног васпитног рада са учеником, прихвата одговорност за своје поступке.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16</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DC14BA" w:rsidRDefault="000B55E4" w:rsidP="00DC14B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DC14BA">
        <w:rPr>
          <w:rFonts w:ascii="Times New Roman" w:eastAsia="Times New Roman" w:hAnsi="Times New Roman" w:cs="Times New Roman"/>
          <w:b/>
          <w:color w:val="000000"/>
          <w:sz w:val="24"/>
          <w:szCs w:val="24"/>
        </w:rPr>
        <w:t>Ученику који неоправдано изостаје са наставе смањује се оцена из владања на крају првог и другог полугодишта уколико појачани васпитни рад није довео до позитивне промене у понашању ученика, и то на:  </w:t>
      </w:r>
    </w:p>
    <w:p w:rsidR="000B55E4" w:rsidRPr="00DC14BA" w:rsidRDefault="000B55E4" w:rsidP="00DC14B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DC14BA">
        <w:rPr>
          <w:rFonts w:ascii="Times New Roman" w:eastAsia="Times New Roman" w:hAnsi="Times New Roman" w:cs="Times New Roman"/>
          <w:b/>
          <w:color w:val="000000"/>
          <w:sz w:val="24"/>
          <w:szCs w:val="24"/>
        </w:rPr>
        <w:t>1) врло добар (4) уколико је ученик неоправдано изостајао са наставе од 5-8 часова;  </w:t>
      </w:r>
    </w:p>
    <w:p w:rsidR="000B55E4" w:rsidRPr="00DC14BA" w:rsidRDefault="000B55E4" w:rsidP="00DC14B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DC14BA">
        <w:rPr>
          <w:rFonts w:ascii="Times New Roman" w:eastAsia="Times New Roman" w:hAnsi="Times New Roman" w:cs="Times New Roman"/>
          <w:b/>
          <w:color w:val="000000"/>
          <w:sz w:val="24"/>
          <w:szCs w:val="24"/>
        </w:rPr>
        <w:t>2) добар (3) уколико је ученик неоправдано изостајао са наставе од 9-16 часова;  </w:t>
      </w:r>
    </w:p>
    <w:p w:rsidR="000B55E4" w:rsidRPr="00DC14BA" w:rsidRDefault="000B55E4" w:rsidP="00DC14B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DC14BA">
        <w:rPr>
          <w:rFonts w:ascii="Times New Roman" w:eastAsia="Times New Roman" w:hAnsi="Times New Roman" w:cs="Times New Roman"/>
          <w:b/>
          <w:color w:val="000000"/>
          <w:sz w:val="24"/>
          <w:szCs w:val="24"/>
        </w:rPr>
        <w:t>3) довољно (2) уколико је ученик неоправдано изостајао са наставе од 17-25 часова;  </w:t>
      </w:r>
    </w:p>
    <w:p w:rsidR="000B55E4" w:rsidRPr="00DC14BA" w:rsidRDefault="000B55E4" w:rsidP="00DC14BA">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DC14BA">
        <w:rPr>
          <w:rFonts w:ascii="Times New Roman" w:eastAsia="Times New Roman" w:hAnsi="Times New Roman" w:cs="Times New Roman"/>
          <w:b/>
          <w:color w:val="000000"/>
          <w:sz w:val="24"/>
          <w:szCs w:val="24"/>
        </w:rPr>
        <w:t>4) незадовољавајуће (1) уколико је ученик неоправдано изостајао са наставе 26 и више часова.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lastRenderedPageBreak/>
        <w:t>Владање ученика свих разреда средњег образовања и васпитања оцењује се описно у току полугодишта, а бројчано на крају првог и другог полугодишта и утиче на општи успех.  </w:t>
      </w: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7" w:name="str_8"/>
      <w:bookmarkEnd w:id="7"/>
      <w:r w:rsidRPr="004D1963">
        <w:rPr>
          <w:rFonts w:ascii="Times New Roman" w:eastAsia="Times New Roman" w:hAnsi="Times New Roman" w:cs="Times New Roman"/>
          <w:b/>
          <w:bCs/>
          <w:color w:val="000000"/>
          <w:sz w:val="24"/>
          <w:szCs w:val="24"/>
        </w:rPr>
        <w:t>Правна заштита ученика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17</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Ученик, родитељ односно други законски заступник ученика, на изречену васпитно-дисциплинску меру за учињену тежу повреду обавезе или повреду забране може уложити жалбу школском одбору у року од осам дана од дана достављања решења којим се утврђује одговорност ученика и изриче мера</w:t>
      </w:r>
      <w:r w:rsidRPr="004D1963">
        <w:rPr>
          <w:rFonts w:ascii="Times New Roman" w:eastAsia="Times New Roman" w:hAnsi="Times New Roman" w:cs="Times New Roman"/>
          <w:b/>
          <w:bCs/>
          <w:color w:val="000000"/>
          <w:sz w:val="24"/>
          <w:szCs w:val="24"/>
        </w:rPr>
        <w:t>.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О жалби школски одбор одлучује у року од 15 дана од дана достављања жалбе. Жалба одлаже извршење решења. </w:t>
      </w: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8" w:name="str_9"/>
      <w:bookmarkEnd w:id="8"/>
      <w:r w:rsidRPr="004D1963">
        <w:rPr>
          <w:rFonts w:ascii="Times New Roman" w:eastAsia="Times New Roman" w:hAnsi="Times New Roman" w:cs="Times New Roman"/>
          <w:b/>
          <w:bCs/>
          <w:color w:val="000000"/>
          <w:sz w:val="24"/>
          <w:szCs w:val="24"/>
        </w:rPr>
        <w:t>Евиденција о изреченим васпитним и васпитно-дисциплинским мерама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18</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0B55E4">
      <w:pPr>
        <w:spacing w:before="100" w:beforeAutospacing="1" w:after="100" w:afterAutospacing="1"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  </w:t>
      </w:r>
    </w:p>
    <w:p w:rsidR="000B55E4" w:rsidRPr="004D1963" w:rsidRDefault="000B55E4" w:rsidP="000B55E4">
      <w:pPr>
        <w:spacing w:before="240" w:after="240" w:line="240" w:lineRule="auto"/>
        <w:jc w:val="center"/>
        <w:rPr>
          <w:rFonts w:ascii="Times New Roman" w:eastAsia="Times New Roman" w:hAnsi="Times New Roman" w:cs="Times New Roman"/>
          <w:b/>
          <w:bCs/>
          <w:color w:val="000000"/>
          <w:sz w:val="24"/>
          <w:szCs w:val="24"/>
        </w:rPr>
      </w:pPr>
      <w:bookmarkStart w:id="9" w:name="str_10"/>
      <w:bookmarkEnd w:id="9"/>
      <w:r w:rsidRPr="004D1963">
        <w:rPr>
          <w:rFonts w:ascii="Times New Roman" w:eastAsia="Times New Roman" w:hAnsi="Times New Roman" w:cs="Times New Roman"/>
          <w:b/>
          <w:bCs/>
          <w:color w:val="000000"/>
          <w:sz w:val="24"/>
          <w:szCs w:val="24"/>
        </w:rPr>
        <w:t>Материјална одговорност ученика  </w:t>
      </w:r>
    </w:p>
    <w:p w:rsidR="000B55E4" w:rsidRPr="004D1963" w:rsidRDefault="000B55E4" w:rsidP="000B55E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19</w:t>
      </w:r>
      <w:r w:rsidR="003F5B40">
        <w:rPr>
          <w:rFonts w:ascii="Times New Roman" w:eastAsia="Times New Roman" w:hAnsi="Times New Roman" w:cs="Times New Roman"/>
          <w:b/>
          <w:bCs/>
          <w:color w:val="000000"/>
          <w:sz w:val="24"/>
          <w:szCs w:val="24"/>
          <w:lang w:val="sr-Cyrl-CS"/>
        </w:rPr>
        <w:t>.</w:t>
      </w:r>
      <w:r w:rsidRPr="004D1963">
        <w:rPr>
          <w:rFonts w:ascii="Times New Roman" w:eastAsia="Times New Roman" w:hAnsi="Times New Roman" w:cs="Times New Roman"/>
          <w:b/>
          <w:bCs/>
          <w:color w:val="000000"/>
          <w:sz w:val="24"/>
          <w:szCs w:val="24"/>
        </w:rPr>
        <w:t>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Ученик, његов родитељ, односно други законски заступник ученика одговара за материјалну штету коју ученик нанесе Школи намерно или крајњом непажњом, у складу са законом.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Поступак за утврђивање материјалне одговорности ученика покреће директор, а води комисија коју формира директор и чији је члан и одељенски старешина.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  </w:t>
      </w:r>
    </w:p>
    <w:p w:rsidR="000B55E4" w:rsidRPr="004D1963" w:rsidRDefault="000B55E4" w:rsidP="00BC217D">
      <w:pPr>
        <w:spacing w:before="100" w:beforeAutospacing="1" w:after="100" w:afterAutospacing="1" w:line="240" w:lineRule="auto"/>
        <w:ind w:right="-900"/>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Директор, на основу предлога комисије, доноси решење о материјалној одговорности ученика, висини штете и року за накнаду штете.  </w:t>
      </w:r>
    </w:p>
    <w:p w:rsidR="000B55E4" w:rsidRPr="004D1963" w:rsidRDefault="000B55E4" w:rsidP="003D300D">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  </w:t>
      </w:r>
    </w:p>
    <w:p w:rsidR="000B55E4" w:rsidRPr="004D1963" w:rsidRDefault="000B55E4" w:rsidP="00DC14BA">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На решење директора о материјалној одговорности ученик, његов родитељ односно други законски заступниик ученика може изјавити жалбу школском одбору, у року од 15 дана од дана пријема решења.  </w:t>
      </w:r>
    </w:p>
    <w:p w:rsidR="000B55E4" w:rsidRDefault="000B55E4" w:rsidP="005D227B">
      <w:pPr>
        <w:spacing w:before="100" w:beforeAutospacing="1" w:after="100" w:afterAutospacing="1" w:line="240" w:lineRule="auto"/>
        <w:ind w:right="-1440"/>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lastRenderedPageBreak/>
        <w:t>Школски одбор доноси одлуку у року од 15 дана од дана пријема жалбе.  </w:t>
      </w:r>
    </w:p>
    <w:p w:rsidR="000B55E4" w:rsidRPr="004D1963" w:rsidRDefault="000B55E4" w:rsidP="00DC14BA">
      <w:pPr>
        <w:spacing w:before="240" w:after="240" w:line="240" w:lineRule="auto"/>
        <w:jc w:val="center"/>
        <w:rPr>
          <w:rFonts w:ascii="Times New Roman" w:eastAsia="Times New Roman" w:hAnsi="Times New Roman" w:cs="Times New Roman"/>
          <w:b/>
          <w:bCs/>
          <w:color w:val="000000"/>
          <w:sz w:val="24"/>
          <w:szCs w:val="24"/>
        </w:rPr>
      </w:pPr>
      <w:bookmarkStart w:id="10" w:name="str_11"/>
      <w:bookmarkEnd w:id="10"/>
      <w:r w:rsidRPr="004D1963">
        <w:rPr>
          <w:rFonts w:ascii="Times New Roman" w:eastAsia="Times New Roman" w:hAnsi="Times New Roman" w:cs="Times New Roman"/>
          <w:b/>
          <w:bCs/>
          <w:color w:val="000000"/>
          <w:sz w:val="24"/>
          <w:szCs w:val="24"/>
        </w:rPr>
        <w:t>Завршна одредба</w:t>
      </w:r>
    </w:p>
    <w:p w:rsidR="000B55E4" w:rsidRPr="004D1963" w:rsidRDefault="000B55E4" w:rsidP="00DC14B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D1963">
        <w:rPr>
          <w:rFonts w:ascii="Times New Roman" w:eastAsia="Times New Roman" w:hAnsi="Times New Roman" w:cs="Times New Roman"/>
          <w:b/>
          <w:bCs/>
          <w:color w:val="000000"/>
          <w:sz w:val="24"/>
          <w:szCs w:val="24"/>
        </w:rPr>
        <w:t>Члан 20</w:t>
      </w:r>
    </w:p>
    <w:p w:rsidR="000B55E4" w:rsidRPr="004D1963" w:rsidRDefault="000B55E4" w:rsidP="00DC14BA">
      <w:pPr>
        <w:spacing w:before="100" w:beforeAutospacing="1" w:after="100" w:afterAutospacing="1" w:line="240" w:lineRule="auto"/>
        <w:jc w:val="both"/>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Овај правилник ступа на снагу осмог дана од дана објављивања на огласној табли Школе.  </w:t>
      </w:r>
    </w:p>
    <w:p w:rsidR="000B55E4" w:rsidRPr="004D1963" w:rsidRDefault="000B55E4" w:rsidP="000B55E4">
      <w:pPr>
        <w:spacing w:after="0" w:line="240" w:lineRule="auto"/>
        <w:rPr>
          <w:rFonts w:ascii="Times New Roman" w:eastAsia="Times New Roman" w:hAnsi="Times New Roman" w:cs="Times New Roman"/>
          <w:color w:val="000000"/>
          <w:sz w:val="24"/>
          <w:szCs w:val="24"/>
        </w:rPr>
      </w:pPr>
      <w:r w:rsidRPr="004D1963">
        <w:rPr>
          <w:rFonts w:ascii="Times New Roman" w:eastAsia="Times New Roman" w:hAnsi="Times New Roman" w:cs="Times New Roman"/>
          <w:color w:val="000000"/>
          <w:sz w:val="24"/>
          <w:szCs w:val="24"/>
        </w:rPr>
        <w:t>  </w:t>
      </w:r>
    </w:p>
    <w:tbl>
      <w:tblPr>
        <w:tblW w:w="11550" w:type="dxa"/>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5541"/>
        <w:gridCol w:w="1888"/>
        <w:gridCol w:w="4121"/>
      </w:tblGrid>
      <w:tr w:rsidR="000B55E4" w:rsidRPr="004D1963" w:rsidTr="000B55E4">
        <w:trPr>
          <w:tblCellSpacing w:w="0" w:type="dxa"/>
        </w:trPr>
        <w:tc>
          <w:tcPr>
            <w:tcW w:w="2650" w:type="pct"/>
            <w:vAlign w:val="bottom"/>
            <w:hideMark/>
          </w:tcPr>
          <w:p w:rsidR="000B55E4" w:rsidRPr="004D1963" w:rsidRDefault="000B55E4" w:rsidP="003F5B40">
            <w:pPr>
              <w:spacing w:before="100" w:beforeAutospacing="1" w:after="100" w:afterAutospacing="1" w:line="240" w:lineRule="auto"/>
              <w:rPr>
                <w:rFonts w:ascii="Times New Roman" w:eastAsia="Times New Roman" w:hAnsi="Times New Roman" w:cs="Times New Roman"/>
                <w:sz w:val="24"/>
                <w:szCs w:val="24"/>
              </w:rPr>
            </w:pPr>
            <w:r w:rsidRPr="004D1963">
              <w:rPr>
                <w:rFonts w:ascii="Times New Roman" w:eastAsia="Times New Roman" w:hAnsi="Times New Roman" w:cs="Times New Roman"/>
                <w:sz w:val="24"/>
                <w:szCs w:val="24"/>
              </w:rPr>
              <w:t xml:space="preserve">У </w:t>
            </w:r>
            <w:r w:rsidR="00A105EE">
              <w:rPr>
                <w:rFonts w:ascii="Times New Roman" w:eastAsia="Times New Roman" w:hAnsi="Times New Roman" w:cs="Times New Roman"/>
                <w:sz w:val="24"/>
                <w:szCs w:val="24"/>
              </w:rPr>
              <w:t>K</w:t>
            </w:r>
            <w:r w:rsidR="00CA76C0">
              <w:rPr>
                <w:rFonts w:ascii="Times New Roman" w:eastAsia="Times New Roman" w:hAnsi="Times New Roman" w:cs="Times New Roman"/>
                <w:sz w:val="24"/>
                <w:szCs w:val="24"/>
                <w:lang w:val="sr-Cyrl-CS"/>
              </w:rPr>
              <w:t>рагујевцу,</w:t>
            </w:r>
            <w:r w:rsidRPr="004D1963">
              <w:rPr>
                <w:rFonts w:ascii="Times New Roman" w:eastAsia="Times New Roman" w:hAnsi="Times New Roman" w:cs="Times New Roman"/>
                <w:sz w:val="24"/>
                <w:szCs w:val="24"/>
              </w:rPr>
              <w:t xml:space="preserve"> дана </w:t>
            </w:r>
            <w:r w:rsidR="003F5B40">
              <w:rPr>
                <w:rFonts w:ascii="Times New Roman" w:eastAsia="Times New Roman" w:hAnsi="Times New Roman" w:cs="Times New Roman"/>
                <w:sz w:val="24"/>
                <w:szCs w:val="24"/>
                <w:lang w:val="sr-Cyrl-CS"/>
              </w:rPr>
              <w:t>27.02.2018.</w:t>
            </w:r>
            <w:r w:rsidRPr="004D1963">
              <w:rPr>
                <w:rFonts w:ascii="Times New Roman" w:eastAsia="Times New Roman" w:hAnsi="Times New Roman" w:cs="Times New Roman"/>
                <w:sz w:val="24"/>
                <w:szCs w:val="24"/>
              </w:rPr>
              <w:t xml:space="preserve"> године  </w:t>
            </w:r>
          </w:p>
        </w:tc>
        <w:tc>
          <w:tcPr>
            <w:tcW w:w="1100" w:type="pct"/>
            <w:vAlign w:val="bottom"/>
            <w:hideMark/>
          </w:tcPr>
          <w:p w:rsidR="000B55E4" w:rsidRPr="004D1963" w:rsidRDefault="000B55E4" w:rsidP="000B55E4">
            <w:pPr>
              <w:spacing w:before="100" w:beforeAutospacing="1" w:after="100" w:afterAutospacing="1" w:line="240" w:lineRule="auto"/>
              <w:rPr>
                <w:rFonts w:ascii="Times New Roman" w:eastAsia="Times New Roman" w:hAnsi="Times New Roman" w:cs="Times New Roman"/>
                <w:sz w:val="24"/>
                <w:szCs w:val="24"/>
              </w:rPr>
            </w:pPr>
            <w:r w:rsidRPr="004D1963">
              <w:rPr>
                <w:rFonts w:ascii="Times New Roman" w:eastAsia="Times New Roman" w:hAnsi="Times New Roman" w:cs="Times New Roman"/>
                <w:sz w:val="24"/>
                <w:szCs w:val="24"/>
              </w:rPr>
              <w:t>   </w:t>
            </w:r>
          </w:p>
        </w:tc>
        <w:tc>
          <w:tcPr>
            <w:tcW w:w="1150" w:type="pct"/>
            <w:noWrap/>
            <w:vAlign w:val="bottom"/>
            <w:hideMark/>
          </w:tcPr>
          <w:p w:rsidR="000B55E4" w:rsidRPr="005D227B" w:rsidRDefault="000B55E4" w:rsidP="000B55E4">
            <w:pPr>
              <w:spacing w:before="100" w:beforeAutospacing="1" w:after="100" w:afterAutospacing="1" w:line="240" w:lineRule="auto"/>
              <w:jc w:val="center"/>
              <w:rPr>
                <w:rFonts w:ascii="Times New Roman" w:eastAsia="Times New Roman" w:hAnsi="Times New Roman" w:cs="Times New Roman"/>
                <w:b/>
              </w:rPr>
            </w:pPr>
            <w:r w:rsidRPr="005D227B">
              <w:rPr>
                <w:rFonts w:ascii="Times New Roman" w:eastAsia="Times New Roman" w:hAnsi="Times New Roman" w:cs="Times New Roman"/>
                <w:b/>
              </w:rPr>
              <w:t>ПРЕДСЕДНИК ШКОЛСКОГ ОДБОРА </w:t>
            </w:r>
            <w:r w:rsidRPr="005D227B">
              <w:rPr>
                <w:rFonts w:ascii="Times New Roman" w:eastAsia="Times New Roman" w:hAnsi="Times New Roman" w:cs="Times New Roman"/>
                <w:b/>
              </w:rPr>
              <w:br/>
            </w:r>
          </w:p>
          <w:p w:rsidR="00A105EE" w:rsidRPr="004D1963" w:rsidRDefault="00A105EE" w:rsidP="000B55E4">
            <w:pPr>
              <w:spacing w:before="100" w:beforeAutospacing="1" w:after="100" w:afterAutospacing="1" w:line="240" w:lineRule="auto"/>
              <w:jc w:val="center"/>
              <w:rPr>
                <w:rFonts w:ascii="Times New Roman" w:eastAsia="Times New Roman" w:hAnsi="Times New Roman" w:cs="Times New Roman"/>
                <w:sz w:val="24"/>
                <w:szCs w:val="24"/>
              </w:rPr>
            </w:pPr>
          </w:p>
        </w:tc>
      </w:tr>
    </w:tbl>
    <w:p w:rsidR="00B570B3" w:rsidRPr="004D1963" w:rsidRDefault="00B570B3" w:rsidP="000B55E4">
      <w:pPr>
        <w:rPr>
          <w:rFonts w:ascii="Times New Roman" w:hAnsi="Times New Roman" w:cs="Times New Roman"/>
          <w:sz w:val="24"/>
          <w:szCs w:val="24"/>
        </w:rPr>
      </w:pPr>
    </w:p>
    <w:sectPr w:rsidR="00B570B3" w:rsidRPr="004D1963" w:rsidSect="005D227B">
      <w:footerReference w:type="default" r:id="rId7"/>
      <w:pgSz w:w="12240" w:h="15840"/>
      <w:pgMar w:top="1440" w:right="1440" w:bottom="144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E41" w:rsidRDefault="008D0E41" w:rsidP="00E06F48">
      <w:pPr>
        <w:spacing w:after="0" w:line="240" w:lineRule="auto"/>
      </w:pPr>
      <w:r>
        <w:separator/>
      </w:r>
    </w:p>
  </w:endnote>
  <w:endnote w:type="continuationSeparator" w:id="1">
    <w:p w:rsidR="008D0E41" w:rsidRDefault="008D0E41" w:rsidP="00E06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2422"/>
      <w:docPartObj>
        <w:docPartGallery w:val="Page Numbers (Bottom of Page)"/>
        <w:docPartUnique/>
      </w:docPartObj>
    </w:sdtPr>
    <w:sdtContent>
      <w:p w:rsidR="00E06F48" w:rsidRDefault="00833E06">
        <w:pPr>
          <w:pStyle w:val="Footer"/>
          <w:jc w:val="right"/>
        </w:pPr>
        <w:fldSimple w:instr=" PAGE   \* MERGEFORMAT ">
          <w:r w:rsidR="006F03C2">
            <w:rPr>
              <w:noProof/>
            </w:rPr>
            <w:t>1</w:t>
          </w:r>
        </w:fldSimple>
      </w:p>
    </w:sdtContent>
  </w:sdt>
  <w:p w:rsidR="00E06F48" w:rsidRDefault="00E06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E41" w:rsidRDefault="008D0E41" w:rsidP="00E06F48">
      <w:pPr>
        <w:spacing w:after="0" w:line="240" w:lineRule="auto"/>
      </w:pPr>
      <w:r>
        <w:separator/>
      </w:r>
    </w:p>
  </w:footnote>
  <w:footnote w:type="continuationSeparator" w:id="1">
    <w:p w:rsidR="008D0E41" w:rsidRDefault="008D0E41" w:rsidP="00E06F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B55E4"/>
    <w:rsid w:val="00007537"/>
    <w:rsid w:val="00026024"/>
    <w:rsid w:val="00050035"/>
    <w:rsid w:val="000B55E4"/>
    <w:rsid w:val="000E19B8"/>
    <w:rsid w:val="001209F3"/>
    <w:rsid w:val="0018672E"/>
    <w:rsid w:val="001D605F"/>
    <w:rsid w:val="003D300D"/>
    <w:rsid w:val="003F5B40"/>
    <w:rsid w:val="00406354"/>
    <w:rsid w:val="004C578C"/>
    <w:rsid w:val="004D1963"/>
    <w:rsid w:val="005D227B"/>
    <w:rsid w:val="00647D27"/>
    <w:rsid w:val="006F03C2"/>
    <w:rsid w:val="00833E06"/>
    <w:rsid w:val="008D0E41"/>
    <w:rsid w:val="0098325B"/>
    <w:rsid w:val="00A105EE"/>
    <w:rsid w:val="00B2566B"/>
    <w:rsid w:val="00B570B3"/>
    <w:rsid w:val="00BC217D"/>
    <w:rsid w:val="00C24EF9"/>
    <w:rsid w:val="00CA76C0"/>
    <w:rsid w:val="00D363FB"/>
    <w:rsid w:val="00D4227E"/>
    <w:rsid w:val="00DC14BA"/>
    <w:rsid w:val="00E06F48"/>
    <w:rsid w:val="00FB1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7537"/>
    <w:pPr>
      <w:framePr w:w="7920" w:h="1980" w:hRule="exact" w:hSpace="180" w:wrap="auto" w:hAnchor="page" w:xAlign="center" w:yAlign="bottom"/>
      <w:spacing w:after="0" w:line="240" w:lineRule="auto"/>
      <w:ind w:left="2880"/>
    </w:pPr>
    <w:rPr>
      <w:rFonts w:ascii="Calibri" w:eastAsiaTheme="majorEastAsia" w:hAnsi="Calibri" w:cstheme="majorBidi"/>
      <w:b/>
      <w:sz w:val="40"/>
      <w:szCs w:val="24"/>
    </w:rPr>
  </w:style>
  <w:style w:type="paragraph" w:customStyle="1" w:styleId="naslov1">
    <w:name w:val="naslov1"/>
    <w:basedOn w:val="Normal"/>
    <w:rsid w:val="000B5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0B5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55E4"/>
  </w:style>
  <w:style w:type="paragraph" w:customStyle="1" w:styleId="wyq110---naslov-clana">
    <w:name w:val="wyq110---naslov-clana"/>
    <w:basedOn w:val="Normal"/>
    <w:rsid w:val="000B5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0B55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06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F48"/>
  </w:style>
  <w:style w:type="paragraph" w:styleId="Footer">
    <w:name w:val="footer"/>
    <w:basedOn w:val="Normal"/>
    <w:link w:val="FooterChar"/>
    <w:uiPriority w:val="99"/>
    <w:unhideWhenUsed/>
    <w:rsid w:val="00E06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48"/>
  </w:style>
</w:styles>
</file>

<file path=word/webSettings.xml><?xml version="1.0" encoding="utf-8"?>
<w:webSettings xmlns:r="http://schemas.openxmlformats.org/officeDocument/2006/relationships" xmlns:w="http://schemas.openxmlformats.org/wordprocessingml/2006/main">
  <w:divs>
    <w:div w:id="9519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7623-3BC2-46C1-ADD4-709605BF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COMPUTERXP</dc:creator>
  <cp:keywords/>
  <dc:description/>
  <cp:lastModifiedBy>COMPUTERXP</cp:lastModifiedBy>
  <cp:revision>15</cp:revision>
  <dcterms:created xsi:type="dcterms:W3CDTF">2017-11-28T11:08:00Z</dcterms:created>
  <dcterms:modified xsi:type="dcterms:W3CDTF">2018-02-27T07:35:00Z</dcterms:modified>
</cp:coreProperties>
</file>