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08" w:rsidRPr="00961274" w:rsidRDefault="00961274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 xml:space="preserve">                       </w:t>
      </w:r>
      <w:r w:rsidRPr="00961274">
        <w:rPr>
          <w:rFonts w:ascii="Times New Roman" w:hAnsi="Times New Roman" w:cs="Times New Roman"/>
          <w:lang w:val="sr-Cyrl-CS"/>
        </w:rPr>
        <w:t>Питања из спољнотрговинског и девизног пословања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 w:rsidRPr="00961274">
        <w:rPr>
          <w:rFonts w:ascii="Times New Roman" w:hAnsi="Times New Roman" w:cs="Times New Roman"/>
          <w:lang w:val="sr-Cyrl-CS"/>
        </w:rPr>
        <w:t xml:space="preserve">                      </w:t>
      </w:r>
      <w:r>
        <w:rPr>
          <w:rFonts w:ascii="Times New Roman" w:hAnsi="Times New Roman" w:cs="Times New Roman"/>
          <w:lang w:val="sr-Cyrl-CS"/>
        </w:rPr>
        <w:t xml:space="preserve">                     ИЗБОРНИ ПРЕДМЕТ</w:t>
      </w:r>
    </w:p>
    <w:p w:rsidR="00491B16" w:rsidRDefault="00961274" w:rsidP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1.Појам спољне трговине</w:t>
      </w:r>
    </w:p>
    <w:p w:rsidR="00961274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2.Историјски развој спољнотрговинског пословања</w:t>
      </w:r>
    </w:p>
    <w:p w:rsidR="00961274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</w:t>
      </w:r>
      <w:r w:rsidR="00961274">
        <w:rPr>
          <w:rFonts w:ascii="Times New Roman" w:hAnsi="Times New Roman" w:cs="Times New Roman"/>
          <w:lang w:val="sr-Cyrl-CS"/>
        </w:rPr>
        <w:t xml:space="preserve">.Карактеристике садашњег </w:t>
      </w:r>
      <w:r w:rsidR="00B0075E">
        <w:rPr>
          <w:rFonts w:ascii="Times New Roman" w:hAnsi="Times New Roman" w:cs="Times New Roman"/>
          <w:lang w:val="sr-Cyrl-CS"/>
        </w:rPr>
        <w:t>девизног</w:t>
      </w:r>
      <w:r w:rsidR="00961274">
        <w:rPr>
          <w:rFonts w:ascii="Times New Roman" w:hAnsi="Times New Roman" w:cs="Times New Roman"/>
          <w:lang w:val="sr-Cyrl-CS"/>
        </w:rPr>
        <w:t xml:space="preserve"> система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</w:t>
      </w:r>
      <w:r w:rsidR="00491B16">
        <w:rPr>
          <w:rFonts w:ascii="Times New Roman" w:hAnsi="Times New Roman" w:cs="Times New Roman"/>
          <w:lang w:val="sr-Cyrl-CS"/>
        </w:rPr>
        <w:t>Успостављање везе између домаћег и иностраног тржошта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5.Припремне радње при увозу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6.Припремне радње при извозу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7.Испитивање праћење и анализа тржишта при извозним пословима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8.Радње које предходе класичном спољнотрговинском пословању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9.Цене у планским привредама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10.Цене у </w:t>
      </w:r>
      <w:r w:rsidR="00491B16">
        <w:rPr>
          <w:rFonts w:ascii="Times New Roman" w:hAnsi="Times New Roman" w:cs="Times New Roman"/>
          <w:lang w:val="sr-Cyrl-CS"/>
        </w:rPr>
        <w:t>тржишним п</w:t>
      </w:r>
      <w:r>
        <w:rPr>
          <w:rFonts w:ascii="Times New Roman" w:hAnsi="Times New Roman" w:cs="Times New Roman"/>
          <w:lang w:val="sr-Cyrl-CS"/>
        </w:rPr>
        <w:t>ривредама</w:t>
      </w:r>
    </w:p>
    <w:p w:rsidR="00491B16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11.Царина</w:t>
      </w:r>
      <w:r w:rsidR="00491B16">
        <w:rPr>
          <w:rFonts w:ascii="Times New Roman" w:hAnsi="Times New Roman" w:cs="Times New Roman"/>
          <w:lang w:val="sr-Cyrl-CS"/>
        </w:rPr>
        <w:t>,појам и врсте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12.Царинска основица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13.Царинска тарифа</w:t>
      </w:r>
    </w:p>
    <w:p w:rsidR="00961274" w:rsidRDefault="009612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14.Царинско оптерећење</w:t>
      </w:r>
    </w:p>
    <w:p w:rsidR="00491B16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15.Облици транфера технологије</w:t>
      </w:r>
    </w:p>
    <w:p w:rsidR="00491B16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16.Патенти и лиценце</w:t>
      </w:r>
    </w:p>
    <w:p w:rsidR="00491B16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17.Знаци разликовања</w:t>
      </w:r>
    </w:p>
    <w:p w:rsidR="00491B16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18.Ознака порекла производа</w:t>
      </w:r>
    </w:p>
    <w:p w:rsidR="00491B16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19.Знање и искуство</w:t>
      </w:r>
    </w:p>
    <w:p w:rsidR="00491B16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20.Врсте контрола</w:t>
      </w:r>
    </w:p>
    <w:p w:rsidR="00491B16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21.Валуте и валутни систем</w:t>
      </w:r>
    </w:p>
    <w:p w:rsidR="00491B16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22.Конвертибилност валуте</w:t>
      </w:r>
    </w:p>
    <w:p w:rsidR="00A140F6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23.Девизе и девизни курс</w:t>
      </w:r>
    </w:p>
    <w:p w:rsidR="00491B16" w:rsidRDefault="00491B1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24.</w:t>
      </w:r>
      <w:r w:rsidR="00A140F6">
        <w:rPr>
          <w:rFonts w:ascii="Times New Roman" w:hAnsi="Times New Roman" w:cs="Times New Roman"/>
          <w:lang w:val="sr-Cyrl-CS"/>
        </w:rPr>
        <w:t>Промет девизама и девизни курс</w:t>
      </w:r>
    </w:p>
    <w:p w:rsidR="00A140F6" w:rsidRDefault="00A140F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25.</w:t>
      </w:r>
      <w:r w:rsidR="00B0075E">
        <w:rPr>
          <w:rFonts w:ascii="Times New Roman" w:hAnsi="Times New Roman" w:cs="Times New Roman"/>
          <w:lang w:val="sr-Cyrl-CS"/>
        </w:rPr>
        <w:t>Међународни документарни акредитив</w:t>
      </w:r>
    </w:p>
    <w:p w:rsidR="00B0075E" w:rsidRDefault="00B0075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26.Међународна меница</w:t>
      </w:r>
    </w:p>
    <w:p w:rsidR="00B0075E" w:rsidRDefault="00B0075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27.Међународни чекови</w:t>
      </w:r>
    </w:p>
    <w:p w:rsidR="00B0075E" w:rsidRDefault="00B0075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28.Кредитна карта</w:t>
      </w:r>
    </w:p>
    <w:p w:rsidR="00B0075E" w:rsidRDefault="00B0075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29.Кредитно писмо</w:t>
      </w:r>
    </w:p>
    <w:p w:rsidR="00B0075E" w:rsidRDefault="00B0075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30.Кредитне гаранције</w:t>
      </w:r>
    </w:p>
    <w:p w:rsidR="00B0075E" w:rsidRDefault="00B0075E">
      <w:pPr>
        <w:rPr>
          <w:rFonts w:ascii="Times New Roman" w:hAnsi="Times New Roman" w:cs="Times New Roman"/>
          <w:lang w:val="sr-Cyrl-CS"/>
        </w:rPr>
      </w:pPr>
    </w:p>
    <w:p w:rsidR="00A140F6" w:rsidRDefault="00A140F6">
      <w:pPr>
        <w:rPr>
          <w:rFonts w:ascii="Times New Roman" w:hAnsi="Times New Roman" w:cs="Times New Roman"/>
          <w:lang w:val="sr-Cyrl-CS"/>
        </w:rPr>
      </w:pPr>
    </w:p>
    <w:p w:rsidR="00491B16" w:rsidRDefault="00491B16">
      <w:pPr>
        <w:rPr>
          <w:rFonts w:ascii="Times New Roman" w:hAnsi="Times New Roman" w:cs="Times New Roman"/>
          <w:lang w:val="sr-Cyrl-CS"/>
        </w:rPr>
      </w:pPr>
    </w:p>
    <w:p w:rsidR="00491B16" w:rsidRPr="00961274" w:rsidRDefault="00491B16">
      <w:pPr>
        <w:rPr>
          <w:rFonts w:ascii="Times New Roman" w:hAnsi="Times New Roman" w:cs="Times New Roman"/>
          <w:lang w:val="sr-Cyrl-CS"/>
        </w:rPr>
      </w:pPr>
    </w:p>
    <w:sectPr w:rsidR="00491B16" w:rsidRPr="00961274" w:rsidSect="005B7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274"/>
    <w:rsid w:val="00491B16"/>
    <w:rsid w:val="005B7208"/>
    <w:rsid w:val="00961274"/>
    <w:rsid w:val="00A140F6"/>
    <w:rsid w:val="00B0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2014-04-23T19:42:00Z</dcterms:created>
  <dcterms:modified xsi:type="dcterms:W3CDTF">2014-04-23T20:07:00Z</dcterms:modified>
</cp:coreProperties>
</file>