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32" w:rsidRPr="00B7557B" w:rsidRDefault="00D03232" w:rsidP="007436A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-74930</wp:posOffset>
            </wp:positionV>
            <wp:extent cx="820420" cy="861060"/>
            <wp:effectExtent l="19050" t="0" r="0" b="0"/>
            <wp:wrapSquare wrapText="bothSides"/>
            <wp:docPr id="1" name="Picture 1" descr="grb-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ko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Трговинско-угоститељска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школа</w:t>
      </w:r>
      <w:proofErr w:type="spellEnd"/>
    </w:p>
    <w:p w:rsidR="00D03232" w:rsidRPr="00B7557B" w:rsidRDefault="00D03232" w:rsidP="007436A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''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Тоза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Драговић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''</w:t>
      </w:r>
    </w:p>
    <w:p w:rsidR="00D03232" w:rsidRPr="004D5A7E" w:rsidRDefault="00D03232" w:rsidP="007436AE">
      <w:pPr>
        <w:spacing w:after="0" w:line="240" w:lineRule="auto"/>
        <w:rPr>
          <w:rFonts w:ascii="Calibri" w:eastAsia="Times New Roman" w:hAnsi="Calibri" w:cs="Times New Roman"/>
          <w:b/>
        </w:rPr>
      </w:pPr>
      <w:proofErr w:type="spellStart"/>
      <w:r w:rsidRPr="004D5A7E">
        <w:rPr>
          <w:rFonts w:ascii="Calibri" w:eastAsia="Times New Roman" w:hAnsi="Calibri" w:cs="Times New Roman"/>
          <w:b/>
        </w:rPr>
        <w:t>Саве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4D5A7E">
        <w:rPr>
          <w:rFonts w:ascii="Calibri" w:eastAsia="Times New Roman" w:hAnsi="Calibri" w:cs="Times New Roman"/>
          <w:b/>
        </w:rPr>
        <w:t>Ковачевића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25, </w:t>
      </w:r>
      <w:proofErr w:type="spellStart"/>
      <w:r w:rsidRPr="004D5A7E">
        <w:rPr>
          <w:rFonts w:ascii="Calibri" w:eastAsia="Times New Roman" w:hAnsi="Calibri" w:cs="Times New Roman"/>
          <w:b/>
        </w:rPr>
        <w:t>Крагујевац</w:t>
      </w:r>
      <w:proofErr w:type="spellEnd"/>
    </w:p>
    <w:p w:rsidR="00D03232" w:rsidRDefault="00D03232" w:rsidP="007436AE">
      <w:pPr>
        <w:spacing w:after="0" w:line="240" w:lineRule="auto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</w:t>
      </w:r>
      <w:proofErr w:type="spellStart"/>
      <w:proofErr w:type="gramStart"/>
      <w:r w:rsidRPr="004D5A7E">
        <w:rPr>
          <w:rFonts w:ascii="Calibri" w:eastAsia="Times New Roman" w:hAnsi="Calibri" w:cs="Times New Roman"/>
          <w:b/>
        </w:rPr>
        <w:t>Тел</w:t>
      </w:r>
      <w:proofErr w:type="spellEnd"/>
      <w:r w:rsidRPr="004D5A7E">
        <w:rPr>
          <w:rFonts w:ascii="Calibri" w:eastAsia="Times New Roman" w:hAnsi="Calibri" w:cs="Times New Roman"/>
          <w:b/>
        </w:rPr>
        <w:t>/</w:t>
      </w:r>
      <w:proofErr w:type="spellStart"/>
      <w:r w:rsidRPr="004D5A7E">
        <w:rPr>
          <w:rFonts w:ascii="Calibri" w:eastAsia="Times New Roman" w:hAnsi="Calibri" w:cs="Times New Roman"/>
          <w:b/>
        </w:rPr>
        <w:t>факс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034/63-35-686; </w:t>
      </w:r>
      <w:proofErr w:type="spellStart"/>
      <w:r w:rsidRPr="004D5A7E">
        <w:rPr>
          <w:rFonts w:ascii="Calibri" w:eastAsia="Times New Roman" w:hAnsi="Calibri" w:cs="Times New Roman"/>
          <w:b/>
        </w:rPr>
        <w:t>тел</w:t>
      </w:r>
      <w:proofErr w:type="spellEnd"/>
      <w:r w:rsidRPr="004D5A7E">
        <w:rPr>
          <w:rFonts w:ascii="Calibri" w:eastAsia="Times New Roman" w:hAnsi="Calibri" w:cs="Times New Roman"/>
          <w:b/>
        </w:rPr>
        <w:t>.</w:t>
      </w:r>
      <w:proofErr w:type="gramEnd"/>
      <w:r w:rsidRPr="004D5A7E">
        <w:rPr>
          <w:rFonts w:ascii="Calibri" w:eastAsia="Times New Roman" w:hAnsi="Calibri" w:cs="Times New Roman"/>
          <w:b/>
        </w:rPr>
        <w:t xml:space="preserve"> 034/63-33-23</w:t>
      </w:r>
      <w:r>
        <w:rPr>
          <w:rFonts w:ascii="Calibri" w:eastAsia="Times New Roman" w:hAnsi="Calibri" w:cs="Times New Roman"/>
          <w:b/>
          <w:lang w:val="sr-Cyrl-CS"/>
        </w:rPr>
        <w:t>7</w:t>
      </w:r>
    </w:p>
    <w:p w:rsidR="00D03232" w:rsidRDefault="007436AE" w:rsidP="007436A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</w:t>
      </w:r>
      <w:r w:rsidR="00D03232" w:rsidRPr="004D5A7E">
        <w:rPr>
          <w:rFonts w:ascii="Calibri" w:eastAsia="Times New Roman" w:hAnsi="Calibri" w:cs="Times New Roman"/>
          <w:b/>
        </w:rPr>
        <w:t xml:space="preserve">Е-mail: </w:t>
      </w:r>
      <w:hyperlink r:id="rId5" w:history="1">
        <w:r w:rsidR="00D03232" w:rsidRPr="005B7FDF">
          <w:rPr>
            <w:rStyle w:val="Hyperlink"/>
            <w:rFonts w:ascii="Calibri" w:eastAsia="Times New Roman" w:hAnsi="Calibri" w:cs="Times New Roman"/>
            <w:b/>
          </w:rPr>
          <w:t>tozadragovic@mts.rs</w:t>
        </w:r>
      </w:hyperlink>
    </w:p>
    <w:p w:rsidR="00D03232" w:rsidRPr="00F551E4" w:rsidRDefault="007436AE" w:rsidP="007436AE">
      <w:pPr>
        <w:spacing w:after="0" w:line="240" w:lineRule="auto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</w:rPr>
        <w:t xml:space="preserve">                       </w:t>
      </w:r>
      <w:r w:rsidR="00D03232">
        <w:rPr>
          <w:rFonts w:ascii="Calibri" w:eastAsia="Times New Roman" w:hAnsi="Calibri" w:cs="Times New Roman"/>
          <w:b/>
          <w:lang w:val="sr-Cyrl-CS"/>
        </w:rPr>
        <w:t>МБ 07151250; ПИБ 100562509</w:t>
      </w:r>
    </w:p>
    <w:p w:rsidR="00D03232" w:rsidRDefault="00D03232" w:rsidP="008029EC">
      <w:pPr>
        <w:jc w:val="right"/>
        <w:rPr>
          <w:b/>
          <w:sz w:val="28"/>
          <w:szCs w:val="28"/>
          <w:lang w:val="sr-Cyrl-CS"/>
        </w:rPr>
      </w:pPr>
    </w:p>
    <w:p w:rsidR="00D03232" w:rsidRPr="00A96333" w:rsidRDefault="00A96333" w:rsidP="00A96333">
      <w:pPr>
        <w:jc w:val="center"/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  <w:r w:rsidRPr="00A96333">
        <w:rPr>
          <w:rFonts w:ascii="Calibri" w:eastAsia="Times New Roman" w:hAnsi="Calibri" w:cs="Times New Roman"/>
          <w:b/>
          <w:sz w:val="28"/>
          <w:szCs w:val="28"/>
          <w:lang w:val="sr-Cyrl-CS"/>
        </w:rPr>
        <w:t>Обавештење о закљученом уговору</w:t>
      </w:r>
    </w:p>
    <w:p w:rsidR="00A96333" w:rsidRDefault="00A96333" w:rsidP="00A96333">
      <w:pPr>
        <w:jc w:val="center"/>
        <w:rPr>
          <w:rFonts w:ascii="Calibri" w:eastAsia="Times New Roman" w:hAnsi="Calibri" w:cs="Times New Roman"/>
          <w:sz w:val="28"/>
          <w:szCs w:val="28"/>
          <w:lang w:val="sr-Cyrl-CS"/>
        </w:rPr>
      </w:pPr>
    </w:p>
    <w:p w:rsidR="00033905" w:rsidRDefault="007436AE" w:rsidP="00D03232">
      <w:pPr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Трговинско-угоститељска школа „Тоза Драговић“ је закључила уговор за набавку,</w:t>
      </w:r>
      <w:r w:rsidR="008029EC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канцеларијског материјала за одлагање документације, архивирање и експедицију, књиге, обрасци за евиденцију,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ОРН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30192000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. Уговорена вредност је 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7.604,90 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динара без ПДВ-а, са ПДВ-ом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9.125,80 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дин. Критеријум за оцену прихватљивих понуда је најнижа цена. </w:t>
      </w:r>
    </w:p>
    <w:p w:rsidR="00033905" w:rsidRDefault="00D72C47" w:rsidP="00033905">
      <w:pPr>
        <w:ind w:firstLine="720"/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У поступку централизване јавне набавке примљене су 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>три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понуде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Најнижа </w:t>
      </w:r>
      <w:r w:rsidR="00A9633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понуђена цена је дата од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 предузећа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„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>Бигз офис груп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“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д.о.о.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, из 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>Београда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и износи 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>2.593.420,02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динара, </w:t>
      </w:r>
      <w:r w:rsidR="00ED482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са ПДВ-ом,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а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већу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понуђену цену да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>ли су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„СГМ“</w:t>
      </w:r>
      <w:r w:rsidR="00ED482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д.о.о. , из Крагујевца у износу од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>2.597.503,50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>дин. са ПДВ-ом и „Мост“ СЗТР, из Крагујевца у износу од 3.184.047,23.</w:t>
      </w:r>
    </w:p>
    <w:p w:rsidR="007436AE" w:rsidRPr="007436AE" w:rsidRDefault="00A96333" w:rsidP="00033905">
      <w:pPr>
        <w:ind w:left="720" w:firstLine="720"/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Подизвођача нема у овом поступку јавне набавке. Одлука о додели уговора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за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набавку </w:t>
      </w:r>
      <w:r w:rsidR="00CC56D6">
        <w:rPr>
          <w:rFonts w:ascii="Calibri" w:eastAsia="Times New Roman" w:hAnsi="Calibri" w:cs="Times New Roman"/>
          <w:sz w:val="28"/>
          <w:szCs w:val="28"/>
          <w:lang w:val="sr-Cyrl-CS"/>
        </w:rPr>
        <w:t>канцеларијског материјала за одлагање документације, архивирање и експедицију, књиге, обра</w:t>
      </w:r>
      <w:r w:rsidR="00CC56D6">
        <w:rPr>
          <w:rFonts w:ascii="Calibri" w:eastAsia="Times New Roman" w:hAnsi="Calibri" w:cs="Times New Roman"/>
          <w:sz w:val="28"/>
          <w:szCs w:val="28"/>
        </w:rPr>
        <w:t>заца</w:t>
      </w:r>
      <w:r w:rsidR="00CC56D6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за евиденцију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донета је 1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8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.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4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.2016. године, уговор је закључен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2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>7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.5.2016. године. Добављач је  предузеће „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>Бигз офис груп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“ д.о.о. , из</w:t>
      </w:r>
      <w:r w:rsidR="008E435E" w:rsidRPr="008E435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>Београда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, Ул.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Булевар војводе Мишића, број 17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Уговор важи годину дана, односно колико је превиђено за ову годину новчаних средстава.</w:t>
      </w:r>
    </w:p>
    <w:p w:rsidR="00D03232" w:rsidRDefault="00D03232" w:rsidP="00D03232">
      <w:pPr>
        <w:rPr>
          <w:rFonts w:ascii="Calibri" w:eastAsia="Times New Roman" w:hAnsi="Calibri" w:cs="Times New Roman"/>
          <w:sz w:val="28"/>
          <w:szCs w:val="28"/>
          <w:lang w:val="sr-Cyrl-CS"/>
        </w:rPr>
      </w:pPr>
    </w:p>
    <w:p w:rsidR="00D03232" w:rsidRDefault="00D03232" w:rsidP="00D03232">
      <w:pPr>
        <w:rPr>
          <w:b/>
          <w:sz w:val="28"/>
          <w:szCs w:val="28"/>
          <w:lang w:val="sr-Cyrl-CS"/>
        </w:rPr>
      </w:pPr>
    </w:p>
    <w:p w:rsidR="00D03232" w:rsidRDefault="00D03232" w:rsidP="00D03232">
      <w:pPr>
        <w:rPr>
          <w:b/>
          <w:sz w:val="28"/>
          <w:szCs w:val="28"/>
          <w:lang w:val="sr-Cyrl-CS"/>
        </w:rPr>
      </w:pPr>
    </w:p>
    <w:p w:rsidR="00D03232" w:rsidRPr="00375880" w:rsidRDefault="00D03232" w:rsidP="00D03232">
      <w:pPr>
        <w:rPr>
          <w:b/>
          <w:sz w:val="28"/>
          <w:szCs w:val="28"/>
          <w:lang w:val="sr-Cyrl-CS"/>
        </w:rPr>
      </w:pPr>
    </w:p>
    <w:p w:rsidR="00D03232" w:rsidRDefault="00D03232" w:rsidP="007436AE">
      <w:pPr>
        <w:jc w:val="right"/>
        <w:rPr>
          <w:sz w:val="26"/>
          <w:szCs w:val="26"/>
          <w:lang w:val="sr-Cyrl-CS"/>
        </w:rPr>
      </w:pPr>
      <w:r w:rsidRPr="00055422">
        <w:rPr>
          <w:sz w:val="26"/>
          <w:szCs w:val="26"/>
          <w:lang w:val="sr-Cyrl-CS"/>
        </w:rPr>
        <w:t xml:space="preserve">У Крагујевцу      </w:t>
      </w:r>
      <w:r>
        <w:rPr>
          <w:sz w:val="26"/>
          <w:szCs w:val="26"/>
          <w:lang w:val="sr-Cyrl-CS"/>
        </w:rPr>
        <w:t xml:space="preserve">                                                                                                                         Директор</w:t>
      </w:r>
      <w:r w:rsidRPr="00055422">
        <w:rPr>
          <w:sz w:val="26"/>
          <w:szCs w:val="26"/>
          <w:lang w:val="sr-Cyrl-CS"/>
        </w:rPr>
        <w:t xml:space="preserve">                                                                                                                                 </w:t>
      </w:r>
      <w:r>
        <w:rPr>
          <w:sz w:val="26"/>
          <w:szCs w:val="26"/>
          <w:lang w:val="sr-Cyrl-CS"/>
        </w:rPr>
        <w:t xml:space="preserve">                                                                                                                                                                                     Љубица Башић</w:t>
      </w:r>
      <w:r w:rsidRPr="00055422">
        <w:rPr>
          <w:sz w:val="26"/>
          <w:szCs w:val="26"/>
          <w:lang w:val="sr-Cyrl-CS"/>
        </w:rPr>
        <w:t xml:space="preserve"> </w:t>
      </w:r>
    </w:p>
    <w:p w:rsidR="00D03232" w:rsidRDefault="00D03232" w:rsidP="00D03232">
      <w:pPr>
        <w:rPr>
          <w:sz w:val="26"/>
          <w:szCs w:val="26"/>
          <w:lang w:val="sr-Cyrl-CS"/>
        </w:rPr>
      </w:pPr>
    </w:p>
    <w:p w:rsidR="00D03232" w:rsidRDefault="00D03232" w:rsidP="00D03232">
      <w:pPr>
        <w:rPr>
          <w:sz w:val="26"/>
          <w:szCs w:val="26"/>
          <w:lang w:val="sr-Cyrl-CS"/>
        </w:rPr>
      </w:pPr>
    </w:p>
    <w:p w:rsidR="00D03232" w:rsidRPr="00F551E4" w:rsidRDefault="00D03232" w:rsidP="00D03232">
      <w:pPr>
        <w:rPr>
          <w:sz w:val="26"/>
          <w:szCs w:val="26"/>
          <w:lang w:val="sr-Cyrl-CS"/>
        </w:rPr>
      </w:pPr>
    </w:p>
    <w:p w:rsidR="00243145" w:rsidRPr="00D03232" w:rsidRDefault="00D03232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</w:t>
      </w:r>
    </w:p>
    <w:sectPr w:rsidR="00243145" w:rsidRPr="00D03232" w:rsidSect="00F551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D03232"/>
    <w:rsid w:val="00021D54"/>
    <w:rsid w:val="00033905"/>
    <w:rsid w:val="00243145"/>
    <w:rsid w:val="00511F29"/>
    <w:rsid w:val="005F0BF2"/>
    <w:rsid w:val="006A6DF2"/>
    <w:rsid w:val="007436AE"/>
    <w:rsid w:val="007D3EDA"/>
    <w:rsid w:val="008029EC"/>
    <w:rsid w:val="00811525"/>
    <w:rsid w:val="00846D97"/>
    <w:rsid w:val="008E435E"/>
    <w:rsid w:val="00A82024"/>
    <w:rsid w:val="00A96333"/>
    <w:rsid w:val="00AB73D3"/>
    <w:rsid w:val="00AF6047"/>
    <w:rsid w:val="00CC56D6"/>
    <w:rsid w:val="00D03232"/>
    <w:rsid w:val="00D72C47"/>
    <w:rsid w:val="00E02B73"/>
    <w:rsid w:val="00E14D04"/>
    <w:rsid w:val="00EC1139"/>
    <w:rsid w:val="00ED482E"/>
    <w:rsid w:val="00FE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232"/>
    <w:rPr>
      <w:color w:val="0000FF" w:themeColor="hyperlink"/>
      <w:u w:val="single"/>
    </w:rPr>
  </w:style>
  <w:style w:type="paragraph" w:customStyle="1" w:styleId="CharCharChar">
    <w:name w:val="Char Char Char"/>
    <w:basedOn w:val="Normal"/>
    <w:rsid w:val="008029EC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zadragovic@mts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COMPUTERXP</cp:lastModifiedBy>
  <cp:revision>4</cp:revision>
  <cp:lastPrinted>2016-05-30T10:54:00Z</cp:lastPrinted>
  <dcterms:created xsi:type="dcterms:W3CDTF">2016-06-01T07:09:00Z</dcterms:created>
  <dcterms:modified xsi:type="dcterms:W3CDTF">2016-06-01T10:04:00Z</dcterms:modified>
</cp:coreProperties>
</file>