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ИЗБОРНИ ПРЕДМЕТИ ЗА ПОЛАГАЊЕ МАТУРСКОГ ИСПИТА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ТРГОВИНСКИ ТЕХНИЧАР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Маркетинг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Основе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економије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Национална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економија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АРАНЖЕР У ТРГОВИНИ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Маркетинг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Национална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економија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Математика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Социологија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Филозофија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Форма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обликовање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Нацртна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геометрија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Фотографија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са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графичким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техникама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ТУРИСТИЧКИ ТЕХНИЧАР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Основи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туризма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угоститељства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Психологија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Туристичка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географија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Страни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језик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Маркетинг</w:t>
      </w:r>
      <w:proofErr w:type="spellEnd"/>
      <w:r>
        <w:rPr>
          <w:rFonts w:ascii="Georgia" w:hAnsi="Georgia"/>
          <w:color w:val="444444"/>
        </w:rPr>
        <w:t xml:space="preserve"> у </w:t>
      </w:r>
      <w:proofErr w:type="spellStart"/>
      <w:r>
        <w:rPr>
          <w:rFonts w:ascii="Georgia" w:hAnsi="Georgia"/>
          <w:color w:val="444444"/>
        </w:rPr>
        <w:t>туризму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Историја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уметности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 xml:space="preserve">• </w:t>
      </w:r>
      <w:proofErr w:type="spellStart"/>
      <w:r>
        <w:rPr>
          <w:rFonts w:ascii="Georgia" w:hAnsi="Georgia"/>
          <w:color w:val="444444"/>
        </w:rPr>
        <w:t>Статистика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Спољнотрговинско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девизно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пословање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Право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Економика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туризма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Финансијско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пословање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УГОСТИТЕЉСКИ ТЕХНИЧАР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Основи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туризма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угоститељства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Економика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организација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предузећа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Психологија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Туристичка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географија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Хигијена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Маркетинг</w:t>
      </w:r>
      <w:proofErr w:type="spellEnd"/>
      <w:r>
        <w:rPr>
          <w:rFonts w:ascii="Georgia" w:hAnsi="Georgia"/>
          <w:color w:val="444444"/>
        </w:rPr>
        <w:t xml:space="preserve"> у </w:t>
      </w:r>
      <w:proofErr w:type="spellStart"/>
      <w:r>
        <w:rPr>
          <w:rFonts w:ascii="Georgia" w:hAnsi="Georgia"/>
          <w:color w:val="444444"/>
        </w:rPr>
        <w:t>туризму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Познавање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робе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Основи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куварства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КУЛИНАРСКИ ТЕХНИЧАР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Основи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туризма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угоститељства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Економика</w:t>
      </w:r>
      <w:proofErr w:type="spellEnd"/>
      <w:r>
        <w:rPr>
          <w:rFonts w:ascii="Georgia" w:hAnsi="Georgia"/>
          <w:color w:val="444444"/>
        </w:rPr>
        <w:t xml:space="preserve"> и </w:t>
      </w:r>
      <w:proofErr w:type="spellStart"/>
      <w:r>
        <w:rPr>
          <w:rFonts w:ascii="Georgia" w:hAnsi="Georgia"/>
          <w:color w:val="444444"/>
        </w:rPr>
        <w:t>организација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предузећа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Психологија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Туристичка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географија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Хигијена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Маркетинг</w:t>
      </w:r>
      <w:proofErr w:type="spellEnd"/>
      <w:r>
        <w:rPr>
          <w:rFonts w:ascii="Georgia" w:hAnsi="Georgia"/>
          <w:color w:val="444444"/>
        </w:rPr>
        <w:t xml:space="preserve"> у </w:t>
      </w:r>
      <w:proofErr w:type="spellStart"/>
      <w:r>
        <w:rPr>
          <w:rFonts w:ascii="Georgia" w:hAnsi="Georgia"/>
          <w:color w:val="444444"/>
        </w:rPr>
        <w:t>туризму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 xml:space="preserve">• </w:t>
      </w:r>
      <w:proofErr w:type="spellStart"/>
      <w:r>
        <w:rPr>
          <w:rFonts w:ascii="Georgia" w:hAnsi="Georgia"/>
          <w:color w:val="444444"/>
        </w:rPr>
        <w:t>Познавање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робе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Уметничко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обликовање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Наука</w:t>
      </w:r>
      <w:proofErr w:type="spellEnd"/>
      <w:r>
        <w:rPr>
          <w:rFonts w:ascii="Georgia" w:hAnsi="Georgia"/>
          <w:color w:val="444444"/>
        </w:rPr>
        <w:t xml:space="preserve"> о </w:t>
      </w:r>
      <w:proofErr w:type="spellStart"/>
      <w:r>
        <w:rPr>
          <w:rFonts w:ascii="Georgia" w:hAnsi="Georgia"/>
          <w:color w:val="444444"/>
        </w:rPr>
        <w:t>исхрани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ТЕХНИЧАР – МОДЕЛАР ОДЕЋЕ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Математика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Текстилни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материјали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Дизајн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текстила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Савремено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одевање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Примена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рачунара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Технологија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израде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одеће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Моделовање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одеће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 ДИЗАЈНЕР ОДЕЋЕ-ОГЛЕД</w:t>
      </w:r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Теорија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форме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Историја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текстила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Технологија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текстилних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матерјала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Математика</w:t>
      </w:r>
      <w:proofErr w:type="spellEnd"/>
    </w:p>
    <w:p w:rsidR="00520C39" w:rsidRDefault="00520C39" w:rsidP="00520C39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• </w:t>
      </w:r>
      <w:proofErr w:type="spellStart"/>
      <w:r>
        <w:rPr>
          <w:rFonts w:ascii="Georgia" w:hAnsi="Georgia"/>
          <w:color w:val="444444"/>
        </w:rPr>
        <w:t>Физика</w:t>
      </w:r>
      <w:proofErr w:type="spellEnd"/>
    </w:p>
    <w:p w:rsidR="00D21CCC" w:rsidRDefault="00D21CCC"/>
    <w:sectPr w:rsidR="00D21CCC" w:rsidSect="00D2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C39"/>
    <w:rsid w:val="00520C39"/>
    <w:rsid w:val="00AA4FC6"/>
    <w:rsid w:val="00D2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>Xp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2014-04-12T16:07:00Z</dcterms:created>
  <dcterms:modified xsi:type="dcterms:W3CDTF">2014-04-12T16:08:00Z</dcterms:modified>
</cp:coreProperties>
</file>